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58" w:rsidRDefault="00C37BC8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4.2pt;margin-top:190.95pt;width:218.15pt;height:51.55pt;z-index:251659264" filled="f" stroked="f">
            <v:textbox style="mso-next-textbox:#_x0000_s1027">
              <w:txbxContent>
                <w:p w:rsidR="00B82005" w:rsidRPr="00B82005" w:rsidRDefault="00B82005" w:rsidP="00B82005">
                  <w:pPr>
                    <w:jc w:val="center"/>
                    <w:rPr>
                      <w:b/>
                      <w:sz w:val="72"/>
                    </w:rPr>
                  </w:pPr>
                  <w:r w:rsidRPr="00B82005">
                    <w:rPr>
                      <w:b/>
                      <w:sz w:val="72"/>
                    </w:rPr>
                    <w:t>Population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222.45pt;margin-top:195.45pt;width:238.55pt;height:45.1pt;z-index:25165824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shape>
        </w:pict>
      </w:r>
      <w:r>
        <w:rPr>
          <w:noProof/>
          <w:lang w:eastAsia="en-GB"/>
        </w:rPr>
        <w:pict>
          <v:shape id="_x0000_s1058" type="#_x0000_t202" style="position:absolute;margin-left:231.65pt;margin-top:368.4pt;width:229.55pt;height:28.3pt;z-index:251689984;mso-width-relative:margin;mso-height-relative:margin" filled="f" stroked="f">
            <v:textbox style="mso-next-textbox:#_x0000_s1058">
              <w:txbxContent>
                <w:p w:rsidR="00C37BC8" w:rsidRPr="00155801" w:rsidRDefault="00C37BC8" w:rsidP="00C37BC8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Migration Models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54" type="#_x0000_t202" style="position:absolute;margin-left:-.6pt;margin-top:381.55pt;width:229.55pt;height:28.3pt;z-index:251686912;mso-width-relative:margin;mso-height-relative:margin" filled="f" stroked="f">
            <v:textbox style="mso-next-textbox:#_x0000_s1054">
              <w:txbxContent>
                <w:p w:rsidR="00A56119" w:rsidRPr="00A56119" w:rsidRDefault="00A56119" w:rsidP="00A56119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International Migration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56" type="#_x0000_t202" style="position:absolute;margin-left:-3.6pt;margin-top:442.95pt;width:229.55pt;height:28.3pt;z-index:251688960;mso-width-relative:margin;mso-height-relative:margin" filled="f" stroked="f">
            <v:textbox style="mso-next-textbox:#_x0000_s1056">
              <w:txbxContent>
                <w:p w:rsidR="00A56119" w:rsidRPr="00A56119" w:rsidRDefault="00A56119" w:rsidP="00A56119">
                  <w:pPr>
                    <w:rPr>
                      <w:sz w:val="16"/>
                    </w:rPr>
                  </w:pPr>
                  <w:r w:rsidRPr="00A56119">
                    <w:rPr>
                      <w:sz w:val="16"/>
                    </w:rPr>
                    <w:t>* For migration give examples of impacts at origins &amp; destinations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55" type="#_x0000_t202" style="position:absolute;margin-left:1.05pt;margin-top:151.15pt;width:229.55pt;height:28.3pt;z-index:251687936;mso-width-relative:margin;mso-height-relative:margin" filled="f" stroked="f">
            <v:textbox style="mso-next-textbox:#_x0000_s1055">
              <w:txbxContent>
                <w:p w:rsidR="00A56119" w:rsidRPr="00A56119" w:rsidRDefault="00A56119" w:rsidP="00A56119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Pro-</w:t>
                  </w:r>
                  <w:proofErr w:type="spellStart"/>
                  <w:r>
                    <w:rPr>
                      <w:u w:val="single"/>
                    </w:rPr>
                    <w:t>natalist</w:t>
                  </w:r>
                  <w:proofErr w:type="spellEnd"/>
                  <w:r>
                    <w:rPr>
                      <w:u w:val="single"/>
                    </w:rPr>
                    <w:t xml:space="preserve"> &amp; Anti-</w:t>
                  </w:r>
                  <w:proofErr w:type="spellStart"/>
                  <w:r>
                    <w:rPr>
                      <w:u w:val="single"/>
                    </w:rPr>
                    <w:t>natalist</w:t>
                  </w:r>
                  <w:proofErr w:type="spellEnd"/>
                  <w:r>
                    <w:rPr>
                      <w:u w:val="single"/>
                    </w:rPr>
                    <w:t xml:space="preserve"> Policies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43" type="#_x0000_t202" style="position:absolute;margin-left:1.65pt;margin-top:104.5pt;width:229.55pt;height:28.3pt;z-index:251675648;mso-width-relative:margin;mso-height-relative:margin" filled="f" stroked="f">
            <v:textbox style="mso-next-textbox:#_x0000_s1043">
              <w:txbxContent>
                <w:p w:rsidR="00A56119" w:rsidRPr="00A56119" w:rsidRDefault="00A56119" w:rsidP="00A56119">
                  <w:pPr>
                    <w:rPr>
                      <w:u w:val="single"/>
                    </w:rPr>
                  </w:pPr>
                  <w:r w:rsidRPr="00A56119">
                    <w:rPr>
                      <w:u w:val="single"/>
                    </w:rPr>
                    <w:t>Aging Populations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42" type="#_x0000_t202" style="position:absolute;margin-left:0;margin-top:48.6pt;width:229.55pt;height:28.3pt;z-index:251674624;mso-width-relative:margin;mso-height-relative:margin" filled="f" stroked="f">
            <v:textbox style="mso-next-textbox:#_x0000_s1042">
              <w:txbxContent>
                <w:p w:rsidR="00A56119" w:rsidRPr="00A56119" w:rsidRDefault="00A56119" w:rsidP="00A56119">
                  <w:pPr>
                    <w:rPr>
                      <w:u w:val="single"/>
                    </w:rPr>
                  </w:pPr>
                  <w:r w:rsidRPr="00A56119">
                    <w:rPr>
                      <w:u w:val="single"/>
                    </w:rPr>
                    <w:t>Youthful Populations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53" type="#_x0000_t202" style="position:absolute;margin-left:-.6pt;margin-top:322.75pt;width:229.55pt;height:28.3pt;z-index:251685888;mso-width-relative:margin;mso-height-relative:margin" filled="f" stroked="f">
            <v:textbox style="mso-next-textbox:#_x0000_s1053">
              <w:txbxContent>
                <w:p w:rsidR="00A56119" w:rsidRPr="00A56119" w:rsidRDefault="00A56119" w:rsidP="00A56119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Internal Migration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52" type="#_x0000_t202" style="position:absolute;margin-left:-.6pt;margin-top:284.95pt;width:229.55pt;height:28.3pt;z-index:251684864;mso-width-relative:margin;mso-height-relative:margin" filled="f" stroked="f">
            <v:textbox style="mso-next-textbox:#_x0000_s1052">
              <w:txbxContent>
                <w:p w:rsidR="00A56119" w:rsidRPr="00A56119" w:rsidRDefault="00A56119" w:rsidP="00A56119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Voluntary migration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51" type="#_x0000_t202" style="position:absolute;margin-left:-1.05pt;margin-top:253pt;width:229.55pt;height:28.3pt;z-index:251683840;mso-width-relative:margin;mso-height-relative:margin" filled="f" stroked="f">
            <v:textbox style="mso-next-textbox:#_x0000_s1051">
              <w:txbxContent>
                <w:p w:rsidR="00A56119" w:rsidRPr="00A56119" w:rsidRDefault="00A56119" w:rsidP="00A56119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Forced Migration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49" type="#_x0000_t202" style="position:absolute;margin-left:459.15pt;margin-top:96.8pt;width:229.55pt;height:28.3pt;z-index:251681792;mso-width-relative:margin;mso-height-relative:margin" filled="f" stroked="f">
            <v:textbox style="mso-next-textbox:#_x0000_s1049">
              <w:txbxContent>
                <w:p w:rsidR="00A56119" w:rsidRPr="00A56119" w:rsidRDefault="00A56119" w:rsidP="00A56119">
                  <w:pPr>
                    <w:rPr>
                      <w:u w:val="single"/>
                    </w:rPr>
                  </w:pPr>
                  <w:r w:rsidRPr="00A56119">
                    <w:rPr>
                      <w:u w:val="single"/>
                    </w:rPr>
                    <w:t>Patterns of these in MEDCs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50" type="#_x0000_t202" style="position:absolute;margin-left:459.15pt;margin-top:145.1pt;width:229.55pt;height:28.3pt;z-index:251682816;mso-width-relative:margin;mso-height-relative:margin" filled="f" stroked="f">
            <v:textbox style="mso-next-textbox:#_x0000_s1050">
              <w:txbxContent>
                <w:p w:rsidR="00A56119" w:rsidRPr="00A56119" w:rsidRDefault="00A56119" w:rsidP="00A56119">
                  <w:pPr>
                    <w:rPr>
                      <w:u w:val="single"/>
                    </w:rPr>
                  </w:pPr>
                  <w:r w:rsidRPr="00A56119">
                    <w:rPr>
                      <w:u w:val="single"/>
                    </w:rPr>
                    <w:t>Patterns of these in LEDCs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48" type="#_x0000_t202" style="position:absolute;margin-left:458.7pt;margin-top:73.25pt;width:229.55pt;height:28.3pt;z-index:251680768;mso-width-relative:margin;mso-height-relative:margin" filled="f" stroked="f">
            <v:textbox style="mso-next-textbox:#_x0000_s1048">
              <w:txbxContent>
                <w:p w:rsidR="00A56119" w:rsidRPr="007558A8" w:rsidRDefault="00A56119" w:rsidP="00A56119">
                  <w:r>
                    <w:t>Child mortality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44" type="#_x0000_t202" style="position:absolute;margin-left:459.7pt;margin-top:-2.65pt;width:229.55pt;height:28.3pt;z-index:251676672;mso-width-relative:margin;mso-height-relative:margin" filled="f" stroked="f">
            <v:textbox style="mso-next-textbox:#_x0000_s1044">
              <w:txbxContent>
                <w:p w:rsidR="00A56119" w:rsidRPr="007558A8" w:rsidRDefault="00A56119" w:rsidP="00A56119">
                  <w:r>
                    <w:t>Birth rate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45" type="#_x0000_t202" style="position:absolute;margin-left:458.7pt;margin-top:16.1pt;width:229.55pt;height:28.3pt;z-index:251677696;mso-width-relative:margin;mso-height-relative:margin" filled="f" stroked="f">
            <v:textbox style="mso-next-textbox:#_x0000_s1045">
              <w:txbxContent>
                <w:p w:rsidR="00A56119" w:rsidRPr="007558A8" w:rsidRDefault="00A56119" w:rsidP="00A56119">
                  <w:r>
                    <w:t>Death rate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46" type="#_x0000_t202" style="position:absolute;margin-left:458.7pt;margin-top:35.45pt;width:229.55pt;height:28.3pt;z-index:251678720;mso-width-relative:margin;mso-height-relative:margin" filled="f" stroked="f">
            <v:textbox style="mso-next-textbox:#_x0000_s1046">
              <w:txbxContent>
                <w:p w:rsidR="00A56119" w:rsidRPr="007558A8" w:rsidRDefault="00A56119" w:rsidP="00A56119">
                  <w:r>
                    <w:t>Natural increase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47" type="#_x0000_t202" style="position:absolute;margin-left:459.15pt;margin-top:54.8pt;width:229.55pt;height:28.3pt;z-index:251679744;mso-width-relative:margin;mso-height-relative:margin" filled="f" stroked="f">
            <v:textbox style="mso-next-textbox:#_x0000_s1047">
              <w:txbxContent>
                <w:p w:rsidR="00A56119" w:rsidRPr="007558A8" w:rsidRDefault="00A56119" w:rsidP="00A56119">
                  <w:r>
                    <w:t>Infant mortality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41" type="#_x0000_t202" style="position:absolute;margin-left:1.5pt;margin-top:-2.65pt;width:229.55pt;height:28.3pt;z-index:251673600;mso-width-relative:margin;mso-height-relative:margin" filled="f" stroked="f">
            <v:textbox style="mso-next-textbox:#_x0000_s1041">
              <w:txbxContent>
                <w:p w:rsidR="007558A8" w:rsidRPr="00A56119" w:rsidRDefault="00A56119" w:rsidP="00A56119">
                  <w:pPr>
                    <w:rPr>
                      <w:u w:val="single"/>
                    </w:rPr>
                  </w:pPr>
                  <w:r w:rsidRPr="00A56119">
                    <w:rPr>
                      <w:u w:val="single"/>
                    </w:rPr>
                    <w:t>Dependency R</w:t>
                  </w:r>
                  <w:r w:rsidR="007558A8" w:rsidRPr="00A56119">
                    <w:rPr>
                      <w:u w:val="single"/>
                    </w:rPr>
                    <w:t>atio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39" type="#_x0000_t202" style="position:absolute;margin-left:231.2pt;margin-top:-27.8pt;width:229.55pt;height:28.3pt;z-index:251672576;mso-width-relative:margin;mso-height-relative:margin" filled="f" stroked="f">
            <v:textbox style="mso-next-textbox:#_x0000_s1039">
              <w:txbxContent>
                <w:p w:rsidR="00155801" w:rsidRPr="00155801" w:rsidRDefault="00155801" w:rsidP="00155801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Demographic Transition Model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38" type="#_x0000_t202" style="position:absolute;margin-left:231.2pt;margin-top:273.45pt;width:229.55pt;height:28.3pt;z-index:251671552;mso-width-relative:margin;mso-height-relative:margin" filled="f" stroked="f">
            <v:textbox style="mso-next-textbox:#_x0000_s1038">
              <w:txbxContent>
                <w:p w:rsidR="00155801" w:rsidRPr="00155801" w:rsidRDefault="00155801" w:rsidP="00155801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Gender Inequality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37" type="#_x0000_t202" style="position:absolute;margin-left:471.95pt;margin-top:227.8pt;width:229.55pt;height:28.3pt;z-index:251670528;mso-width-relative:margin;mso-height-relative:margin" filled="f" stroked="f">
            <v:textbox style="mso-next-textbox:#_x0000_s1037">
              <w:txbxContent>
                <w:p w:rsidR="00155801" w:rsidRPr="00155801" w:rsidRDefault="00155801" w:rsidP="00155801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Population Pyramids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36" type="#_x0000_t202" style="position:absolute;margin-left:-7.1pt;margin-top:229.9pt;width:229.55pt;height:28.3pt;z-index:251669504;mso-width-relative:margin;mso-height-relative:margin" filled="f" stroked="f">
            <v:textbox style="mso-next-textbox:#_x0000_s1036">
              <w:txbxContent>
                <w:p w:rsidR="00155801" w:rsidRPr="00155801" w:rsidRDefault="00155801" w:rsidP="00155801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Migration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 id="_x0000_s1035" type="#_x0000_t202" style="position:absolute;margin-left:1.5pt;margin-top:-25.7pt;width:229.55pt;height:28.3pt;z-index:251668480;mso-width-relative:margin;mso-height-relative:margin" filled="f" stroked="f">
            <v:textbox style="mso-next-textbox:#_x0000_s1035">
              <w:txbxContent>
                <w:p w:rsidR="00155801" w:rsidRPr="00155801" w:rsidRDefault="00155801" w:rsidP="00155801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Responses to Fertility</w:t>
                  </w:r>
                </w:p>
              </w:txbxContent>
            </v:textbox>
          </v:shape>
        </w:pict>
      </w:r>
      <w:r w:rsidR="00181ECA" w:rsidRPr="00181ECA">
        <w:rPr>
          <w:noProof/>
          <w:lang w:val="en-US" w:eastAsia="zh-TW"/>
        </w:rPr>
        <w:pict>
          <v:shape id="_x0000_s1034" type="#_x0000_t202" style="position:absolute;margin-left:461.85pt;margin-top:-26.95pt;width:229.55pt;height:28.3pt;z-index:251667456;mso-width-relative:margin;mso-height-relative:margin" filled="f" stroked="f">
            <v:textbox style="mso-next-textbox:#_x0000_s1034">
              <w:txbxContent>
                <w:p w:rsidR="00155801" w:rsidRPr="00155801" w:rsidRDefault="00155801" w:rsidP="00155801">
                  <w:pPr>
                    <w:jc w:val="center"/>
                    <w:rPr>
                      <w:b/>
                      <w:sz w:val="28"/>
                    </w:rPr>
                  </w:pPr>
                  <w:r w:rsidRPr="00155801">
                    <w:rPr>
                      <w:b/>
                      <w:sz w:val="28"/>
                    </w:rPr>
                    <w:t>Population Change</w:t>
                  </w:r>
                </w:p>
              </w:txbxContent>
            </v:textbox>
          </v:shape>
        </w:pict>
      </w:r>
      <w:r w:rsidR="00181ECA">
        <w:rPr>
          <w:noProof/>
          <w:lang w:eastAsia="en-GB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31" type="#_x0000_t121" style="position:absolute;margin-left:0;margin-top:229.9pt;width:231.05pt;height:231.05pt;rotation:180;flip:y;z-index:251663360" fillcolor="white [3201]" strokecolor="#8064a2 [3207]" strokeweight="2.5pt">
            <v:shadow color="#868686"/>
          </v:shape>
        </w:pict>
      </w:r>
      <w:r w:rsidR="00181ECA">
        <w:rPr>
          <w:noProof/>
          <w:lang w:eastAsia="en-GB"/>
        </w:rPr>
        <w:pict>
          <v:rect id="_x0000_s1033" style="position:absolute;margin-left:252.5pt;margin-top:276.6pt;width:189.15pt;height:184.75pt;z-index:251665408" fillcolor="white [3201]" strokecolor="black [3200]" strokeweight="2.5pt">
            <v:shadow color="#868686"/>
          </v:rect>
        </w:pict>
      </w:r>
      <w:r w:rsidR="00181ECA">
        <w:rPr>
          <w:noProof/>
          <w:lang w:eastAsia="en-GB"/>
        </w:rPr>
        <w:pict>
          <v:shape id="_x0000_s1029" type="#_x0000_t121" style="position:absolute;margin-left:462.45pt;margin-top:229.25pt;width:231.05pt;height:231.05pt;z-index:251661312" fillcolor="white [3201]" strokecolor="#4f81bd [3204]" strokeweight="2.5pt">
            <v:shadow color="#868686"/>
          </v:shape>
        </w:pict>
      </w:r>
      <w:r w:rsidR="00181ECA">
        <w:rPr>
          <w:noProof/>
          <w:lang w:eastAsia="en-GB"/>
        </w:rPr>
        <w:pict>
          <v:rect id="_x0000_s1032" style="position:absolute;margin-left:251.45pt;margin-top:-24.65pt;width:189.15pt;height:184.75pt;z-index:251664384" fillcolor="white [3201]" strokecolor="#f79646 [3209]" strokeweight="2.5pt">
            <v:shadow color="#868686"/>
          </v:rect>
        </w:pict>
      </w:r>
      <w:r w:rsidR="00181ECA">
        <w:rPr>
          <w:noProof/>
          <w:lang w:eastAsia="en-GB"/>
        </w:rPr>
        <w:pict>
          <v:shape id="_x0000_s1030" type="#_x0000_t121" style="position:absolute;margin-left:461pt;margin-top:-24.65pt;width:231.05pt;height:231.05pt;rotation:270;z-index:251662336" fillcolor="white [3201]" strokecolor="#9bbb59 [3206]" strokeweight="2.5pt">
            <v:shadow color="#868686"/>
          </v:shape>
        </w:pict>
      </w:r>
      <w:r w:rsidR="00181ECA">
        <w:rPr>
          <w:noProof/>
          <w:lang w:eastAsia="en-GB"/>
        </w:rPr>
        <w:pict>
          <v:shape id="_x0000_s1028" type="#_x0000_t121" style="position:absolute;margin-left:0;margin-top:-24.65pt;width:231.05pt;height:231.05pt;rotation:180;z-index:251660288" fillcolor="white [3201]" strokecolor="#c0504d [3205]" strokeweight="2.5pt">
            <v:shadow color="#868686"/>
          </v:shape>
        </w:pict>
      </w:r>
    </w:p>
    <w:sectPr w:rsidR="00462758" w:rsidSect="00B820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82005"/>
    <w:rsid w:val="00155801"/>
    <w:rsid w:val="00181ECA"/>
    <w:rsid w:val="003D5AEB"/>
    <w:rsid w:val="004829BB"/>
    <w:rsid w:val="007558A8"/>
    <w:rsid w:val="00A56119"/>
    <w:rsid w:val="00B7276F"/>
    <w:rsid w:val="00B82005"/>
    <w:rsid w:val="00C27F14"/>
    <w:rsid w:val="00C37BC8"/>
    <w:rsid w:val="00DF64E4"/>
    <w:rsid w:val="00F155A4"/>
    <w:rsid w:val="00F8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8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1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3</cp:revision>
  <dcterms:created xsi:type="dcterms:W3CDTF">2011-05-24T22:52:00Z</dcterms:created>
  <dcterms:modified xsi:type="dcterms:W3CDTF">2011-05-25T14:12:00Z</dcterms:modified>
</cp:coreProperties>
</file>